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7346AC" w:rsidRDefault="007346AC" w:rsidP="007346AC">
      <w:pPr>
        <w:tabs>
          <w:tab w:val="left" w:pos="0"/>
          <w:tab w:val="left" w:pos="2835"/>
        </w:tabs>
        <w:suppressAutoHyphens w:val="0"/>
        <w:rPr>
          <w:rFonts w:asciiTheme="minorHAnsi" w:hAnsiTheme="minorHAnsi"/>
          <w:b/>
        </w:rPr>
      </w:pPr>
      <w:r>
        <w:rPr>
          <w:sz w:val="36"/>
          <w:szCs w:val="36"/>
        </w:rPr>
        <w:tab/>
      </w:r>
      <w:r w:rsidRPr="00B07DA1">
        <w:rPr>
          <w:sz w:val="36"/>
          <w:szCs w:val="36"/>
        </w:rPr>
        <w:t>Bezirk Oberbayern</w:t>
      </w:r>
    </w:p>
    <w:p w:rsidR="007346AC" w:rsidRPr="00F60737" w:rsidRDefault="007346AC" w:rsidP="007346AC">
      <w:pPr>
        <w:tabs>
          <w:tab w:val="left" w:pos="0"/>
          <w:tab w:val="left" w:pos="2835"/>
        </w:tabs>
        <w:suppressAutoHyphens w:val="0"/>
        <w:rPr>
          <w:sz w:val="28"/>
          <w:szCs w:val="28"/>
          <w:lang w:eastAsia="de-DE"/>
        </w:rPr>
      </w:pPr>
      <w:r>
        <w:rPr>
          <w:rFonts w:asciiTheme="minorHAnsi" w:hAnsiTheme="minorHAnsi"/>
          <w:b/>
        </w:rPr>
        <w:tab/>
      </w:r>
      <w:r w:rsidRPr="00F60737">
        <w:rPr>
          <w:sz w:val="28"/>
          <w:szCs w:val="28"/>
          <w:lang w:eastAsia="de-DE"/>
        </w:rPr>
        <w:t>KR-Fortbildung zur Lizenzverlängerung 20</w:t>
      </w:r>
      <w:r>
        <w:rPr>
          <w:sz w:val="28"/>
          <w:szCs w:val="28"/>
          <w:lang w:eastAsia="de-DE"/>
        </w:rPr>
        <w:t>20</w:t>
      </w:r>
    </w:p>
    <w:p w:rsidR="007346AC" w:rsidRDefault="007346AC" w:rsidP="007346AC">
      <w:pPr>
        <w:tabs>
          <w:tab w:val="left" w:pos="0"/>
          <w:tab w:val="left" w:pos="2835"/>
        </w:tabs>
        <w:suppressAutoHyphens w:val="0"/>
        <w:rPr>
          <w:rFonts w:asciiTheme="minorHAnsi" w:hAnsiTheme="minorHAnsi"/>
          <w:b/>
        </w:rPr>
      </w:pPr>
      <w:r>
        <w:rPr>
          <w:sz w:val="28"/>
          <w:szCs w:val="28"/>
          <w:lang w:eastAsia="de-DE"/>
        </w:rPr>
        <w:tab/>
      </w:r>
      <w:r w:rsidRPr="00F60737">
        <w:rPr>
          <w:sz w:val="28"/>
          <w:szCs w:val="28"/>
          <w:lang w:eastAsia="de-DE"/>
        </w:rPr>
        <w:t>KR-</w:t>
      </w:r>
      <w:r>
        <w:rPr>
          <w:sz w:val="28"/>
          <w:szCs w:val="28"/>
          <w:lang w:eastAsia="de-DE"/>
        </w:rPr>
        <w:t>Fortbildung</w:t>
      </w:r>
      <w:r w:rsidRPr="00F60737">
        <w:rPr>
          <w:sz w:val="28"/>
          <w:szCs w:val="28"/>
          <w:lang w:eastAsia="de-DE"/>
        </w:rPr>
        <w:t xml:space="preserve"> zur </w:t>
      </w:r>
      <w:r w:rsidRPr="00226298">
        <w:rPr>
          <w:sz w:val="28"/>
          <w:szCs w:val="28"/>
          <w:lang w:eastAsia="de-DE"/>
        </w:rPr>
        <w:t>J-</w:t>
      </w:r>
      <w:r w:rsidRPr="00F60737">
        <w:rPr>
          <w:sz w:val="28"/>
          <w:szCs w:val="28"/>
          <w:lang w:eastAsia="de-DE"/>
        </w:rPr>
        <w:t>Lizenz</w:t>
      </w:r>
      <w:r>
        <w:rPr>
          <w:sz w:val="28"/>
          <w:szCs w:val="28"/>
          <w:lang w:eastAsia="de-DE"/>
        </w:rPr>
        <w:t xml:space="preserve"> </w:t>
      </w:r>
      <w:r w:rsidRPr="00F60737">
        <w:rPr>
          <w:sz w:val="28"/>
          <w:szCs w:val="28"/>
          <w:lang w:eastAsia="de-DE"/>
        </w:rPr>
        <w:t>20</w:t>
      </w:r>
      <w:r>
        <w:rPr>
          <w:sz w:val="28"/>
          <w:szCs w:val="28"/>
          <w:lang w:eastAsia="de-DE"/>
        </w:rPr>
        <w:t>20</w:t>
      </w:r>
    </w:p>
    <w:p w:rsidR="007346AC" w:rsidRDefault="007346AC" w:rsidP="007346AC">
      <w:pPr>
        <w:spacing w:line="360" w:lineRule="auto"/>
        <w:rPr>
          <w:rFonts w:asciiTheme="minorHAnsi" w:hAnsiTheme="minorHAnsi"/>
          <w:b/>
        </w:rPr>
      </w:pPr>
    </w:p>
    <w:p w:rsidR="007346AC" w:rsidRPr="00B07DA1" w:rsidRDefault="007346AC" w:rsidP="007346AC">
      <w:pPr>
        <w:pStyle w:val="Textkrper"/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  <w:r w:rsidRPr="00B07DA1">
        <w:rPr>
          <w:rFonts w:ascii="Microsoft Sans Serif" w:hAnsi="Microsoft Sans Serif" w:cs="Microsoft Sans Serif"/>
          <w:sz w:val="32"/>
          <w:szCs w:val="32"/>
        </w:rPr>
        <w:t>Lehrgangsplan</w:t>
      </w:r>
    </w:p>
    <w:p w:rsidR="007346AC" w:rsidRPr="00B07DA1" w:rsidRDefault="007346AC" w:rsidP="007346AC">
      <w:pPr>
        <w:tabs>
          <w:tab w:val="left" w:pos="1701"/>
          <w:tab w:val="left" w:pos="3969"/>
        </w:tabs>
        <w:suppressAutoHyphens w:val="0"/>
        <w:jc w:val="center"/>
        <w:rPr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>
        <w:rPr>
          <w:lang w:eastAsia="de-DE"/>
        </w:rPr>
        <w:tab/>
      </w:r>
      <w:r w:rsidRPr="00F60737">
        <w:rPr>
          <w:sz w:val="24"/>
          <w:szCs w:val="24"/>
          <w:lang w:eastAsia="de-DE"/>
        </w:rPr>
        <w:t>Veranstalter:</w:t>
      </w:r>
      <w:r w:rsidRPr="00226298">
        <w:rPr>
          <w:sz w:val="24"/>
          <w:szCs w:val="24"/>
          <w:lang w:eastAsia="de-DE"/>
        </w:rPr>
        <w:t xml:space="preserve"> </w:t>
      </w: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Bayerischer Judo-Verband e.V. - KR-Kommission</w:t>
      </w: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Bezirk</w:t>
      </w:r>
      <w:r>
        <w:rPr>
          <w:sz w:val="24"/>
          <w:szCs w:val="24"/>
          <w:lang w:eastAsia="de-DE"/>
        </w:rPr>
        <w:t>:</w:t>
      </w:r>
      <w:r w:rsidRPr="00F60737">
        <w:rPr>
          <w:sz w:val="24"/>
          <w:szCs w:val="24"/>
          <w:lang w:eastAsia="de-DE"/>
        </w:rPr>
        <w:t xml:space="preserve"> </w:t>
      </w:r>
      <w:r w:rsidRPr="00226298">
        <w:rPr>
          <w:sz w:val="24"/>
          <w:szCs w:val="24"/>
          <w:lang w:eastAsia="de-DE"/>
        </w:rPr>
        <w:tab/>
        <w:t>Oberbayern</w:t>
      </w: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Datum:</w:t>
      </w: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S</w:t>
      </w:r>
      <w:r>
        <w:rPr>
          <w:sz w:val="24"/>
          <w:szCs w:val="24"/>
          <w:lang w:eastAsia="de-DE"/>
        </w:rPr>
        <w:t>ams</w:t>
      </w:r>
      <w:r w:rsidRPr="00F60737">
        <w:rPr>
          <w:sz w:val="24"/>
          <w:szCs w:val="24"/>
          <w:lang w:eastAsia="de-DE"/>
        </w:rPr>
        <w:t xml:space="preserve">tag, </w:t>
      </w:r>
      <w:r>
        <w:rPr>
          <w:sz w:val="24"/>
          <w:szCs w:val="24"/>
          <w:lang w:eastAsia="de-DE"/>
        </w:rPr>
        <w:t>08</w:t>
      </w:r>
      <w:r w:rsidRPr="00F60737">
        <w:rPr>
          <w:sz w:val="24"/>
          <w:szCs w:val="24"/>
          <w:lang w:eastAsia="de-DE"/>
        </w:rPr>
        <w:t xml:space="preserve">. </w:t>
      </w:r>
      <w:r>
        <w:rPr>
          <w:sz w:val="24"/>
          <w:szCs w:val="24"/>
          <w:lang w:eastAsia="de-DE"/>
        </w:rPr>
        <w:t>Febr. 2020</w:t>
      </w: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Ort:</w:t>
      </w:r>
      <w:r w:rsidRPr="00226298">
        <w:rPr>
          <w:sz w:val="24"/>
          <w:szCs w:val="24"/>
          <w:lang w:eastAsia="de-DE"/>
        </w:rPr>
        <w:tab/>
      </w:r>
      <w:proofErr w:type="spellStart"/>
      <w:r w:rsidRPr="00F60737">
        <w:rPr>
          <w:sz w:val="24"/>
          <w:szCs w:val="24"/>
          <w:lang w:eastAsia="de-DE"/>
        </w:rPr>
        <w:t>Dojo</w:t>
      </w:r>
      <w:proofErr w:type="spellEnd"/>
      <w:r w:rsidRPr="00F60737">
        <w:rPr>
          <w:sz w:val="24"/>
          <w:szCs w:val="24"/>
          <w:lang w:eastAsia="de-DE"/>
        </w:rPr>
        <w:t xml:space="preserve"> des </w:t>
      </w:r>
      <w:r w:rsidRPr="00226298">
        <w:rPr>
          <w:sz w:val="24"/>
          <w:szCs w:val="24"/>
          <w:lang w:eastAsia="de-DE"/>
        </w:rPr>
        <w:t xml:space="preserve">TSV </w:t>
      </w:r>
      <w:proofErr w:type="spellStart"/>
      <w:r w:rsidRPr="00226298">
        <w:rPr>
          <w:sz w:val="24"/>
          <w:szCs w:val="24"/>
          <w:lang w:eastAsia="de-DE"/>
        </w:rPr>
        <w:t>Palling</w:t>
      </w:r>
      <w:proofErr w:type="spellEnd"/>
      <w:r>
        <w:rPr>
          <w:sz w:val="24"/>
          <w:szCs w:val="24"/>
          <w:lang w:eastAsia="de-DE"/>
        </w:rPr>
        <w:t xml:space="preserve">, </w:t>
      </w:r>
      <w:r w:rsidRPr="00226298">
        <w:rPr>
          <w:sz w:val="24"/>
          <w:szCs w:val="24"/>
          <w:lang w:eastAsia="de-DE"/>
        </w:rPr>
        <w:tab/>
        <w:t xml:space="preserve">Seestraße 23, 83349 </w:t>
      </w:r>
      <w:proofErr w:type="spellStart"/>
      <w:r w:rsidRPr="00226298">
        <w:rPr>
          <w:sz w:val="24"/>
          <w:szCs w:val="24"/>
          <w:lang w:eastAsia="de-DE"/>
        </w:rPr>
        <w:t>Palling</w:t>
      </w:r>
      <w:proofErr w:type="spellEnd"/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Zeitplan:</w:t>
      </w:r>
      <w:r w:rsidRPr="00226298">
        <w:rPr>
          <w:sz w:val="24"/>
          <w:szCs w:val="24"/>
          <w:lang w:eastAsia="de-DE"/>
        </w:rPr>
        <w:t xml:space="preserve">  </w:t>
      </w: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Eintreffen</w:t>
      </w:r>
      <w:r w:rsidRPr="00226298">
        <w:rPr>
          <w:sz w:val="24"/>
          <w:szCs w:val="24"/>
          <w:lang w:eastAsia="de-DE"/>
        </w:rPr>
        <w:t xml:space="preserve">  </w:t>
      </w:r>
      <w:r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 xml:space="preserve">09.00 </w:t>
      </w:r>
      <w:r>
        <w:rPr>
          <w:sz w:val="24"/>
          <w:szCs w:val="24"/>
          <w:lang w:eastAsia="de-DE"/>
        </w:rPr>
        <w:t xml:space="preserve">    </w:t>
      </w:r>
      <w:r w:rsidRPr="00F60737">
        <w:rPr>
          <w:sz w:val="24"/>
          <w:szCs w:val="24"/>
          <w:lang w:eastAsia="de-DE"/>
        </w:rPr>
        <w:t>Uhr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Begrüßung und Formelles</w:t>
      </w:r>
      <w:r>
        <w:rPr>
          <w:sz w:val="24"/>
          <w:szCs w:val="24"/>
          <w:lang w:eastAsia="de-DE"/>
        </w:rPr>
        <w:tab/>
        <w:t>09.00 - 09.15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 xml:space="preserve">Theorie </w:t>
      </w:r>
      <w:r>
        <w:rPr>
          <w:sz w:val="24"/>
          <w:szCs w:val="24"/>
          <w:lang w:eastAsia="de-DE"/>
        </w:rPr>
        <w:tab/>
        <w:t>09.15 - 11.00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 xml:space="preserve">Praxis </w:t>
      </w:r>
      <w:r>
        <w:rPr>
          <w:sz w:val="24"/>
          <w:szCs w:val="24"/>
          <w:lang w:eastAsia="de-DE"/>
        </w:rPr>
        <w:tab/>
        <w:t>11.00 - 12.00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Pause</w:t>
      </w:r>
      <w:r>
        <w:rPr>
          <w:sz w:val="24"/>
          <w:szCs w:val="24"/>
          <w:lang w:eastAsia="de-DE"/>
        </w:rPr>
        <w:tab/>
        <w:t>12.00 - 12.30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Praxis</w:t>
      </w:r>
      <w:r>
        <w:rPr>
          <w:sz w:val="24"/>
          <w:szCs w:val="24"/>
          <w:lang w:eastAsia="de-DE"/>
        </w:rPr>
        <w:tab/>
        <w:t>12.30 - 13.30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Test und Besprechung</w:t>
      </w:r>
      <w:r>
        <w:rPr>
          <w:sz w:val="24"/>
          <w:szCs w:val="24"/>
          <w:lang w:eastAsia="de-DE"/>
        </w:rPr>
        <w:tab/>
        <w:t>13.45 - 14.45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Video</w:t>
      </w:r>
      <w:r>
        <w:rPr>
          <w:sz w:val="24"/>
          <w:szCs w:val="24"/>
          <w:lang w:eastAsia="de-DE"/>
        </w:rPr>
        <w:tab/>
        <w:t>14.45 - 16.45</w:t>
      </w:r>
    </w:p>
    <w:p w:rsidR="007346AC" w:rsidRDefault="007346AC" w:rsidP="007346AC">
      <w:pPr>
        <w:tabs>
          <w:tab w:val="left" w:pos="1701"/>
          <w:tab w:val="left" w:pos="3969"/>
          <w:tab w:val="left" w:pos="7371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Verschiedenes</w:t>
      </w:r>
      <w:r>
        <w:rPr>
          <w:sz w:val="24"/>
          <w:szCs w:val="24"/>
          <w:lang w:eastAsia="de-DE"/>
        </w:rPr>
        <w:tab/>
        <w:t>16.45 - 17.00</w:t>
      </w: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 w:rsidRPr="00226298"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Ende</w:t>
      </w:r>
      <w:r w:rsidRPr="00226298">
        <w:rPr>
          <w:sz w:val="24"/>
          <w:szCs w:val="24"/>
          <w:lang w:eastAsia="de-DE"/>
        </w:rPr>
        <w:t xml:space="preserve"> </w:t>
      </w:r>
      <w:r w:rsidRPr="00F60737">
        <w:rPr>
          <w:sz w:val="24"/>
          <w:szCs w:val="24"/>
          <w:lang w:eastAsia="de-DE"/>
        </w:rPr>
        <w:t>17.00 Uhr</w:t>
      </w:r>
    </w:p>
    <w:p w:rsidR="007346AC" w:rsidRPr="00F60737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 w:rsidRPr="00226298"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>Meldungen über KRAS bis 01.02.2020</w:t>
      </w: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 w:rsidRPr="00F60737">
        <w:rPr>
          <w:sz w:val="24"/>
          <w:szCs w:val="24"/>
          <w:lang w:eastAsia="de-DE"/>
        </w:rPr>
        <w:t>Für Mittag werden die Teilnehmer gebeten sich selbst</w:t>
      </w:r>
      <w:r w:rsidRPr="00226298">
        <w:rPr>
          <w:sz w:val="24"/>
          <w:szCs w:val="24"/>
          <w:lang w:eastAsia="de-DE"/>
        </w:rPr>
        <w:t xml:space="preserve"> </w:t>
      </w:r>
      <w:r w:rsidRPr="00F60737">
        <w:rPr>
          <w:sz w:val="24"/>
          <w:szCs w:val="24"/>
          <w:lang w:eastAsia="de-DE"/>
        </w:rPr>
        <w:t xml:space="preserve">zu versorgen. </w:t>
      </w: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Getränke sind vorhanden.</w:t>
      </w: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Unkostenbeitrag pro Teilnehmer € 10.-</w:t>
      </w: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</w:p>
    <w:p w:rsidR="007346AC" w:rsidRPr="00F60737" w:rsidRDefault="007346AC" w:rsidP="007346AC">
      <w:pPr>
        <w:tabs>
          <w:tab w:val="left" w:pos="1701"/>
          <w:tab w:val="left" w:pos="3969"/>
          <w:tab w:val="left" w:pos="6804"/>
        </w:tabs>
        <w:suppressAutoHyphens w:val="0"/>
        <w:rPr>
          <w:i/>
          <w:sz w:val="24"/>
          <w:szCs w:val="24"/>
          <w:lang w:eastAsia="de-DE"/>
        </w:rPr>
      </w:pPr>
      <w:r w:rsidRPr="000D60C5">
        <w:rPr>
          <w:i/>
          <w:sz w:val="24"/>
          <w:szCs w:val="24"/>
          <w:lang w:eastAsia="de-DE"/>
        </w:rPr>
        <w:t xml:space="preserve">Ludwig </w:t>
      </w:r>
      <w:proofErr w:type="spellStart"/>
      <w:r w:rsidRPr="000D60C5">
        <w:rPr>
          <w:i/>
          <w:sz w:val="24"/>
          <w:szCs w:val="24"/>
          <w:lang w:eastAsia="de-DE"/>
        </w:rPr>
        <w:t>Tradler</w:t>
      </w:r>
      <w:proofErr w:type="spellEnd"/>
      <w:r w:rsidRPr="000D60C5">
        <w:rPr>
          <w:i/>
          <w:sz w:val="24"/>
          <w:szCs w:val="24"/>
          <w:lang w:eastAsia="de-DE"/>
        </w:rPr>
        <w:tab/>
      </w:r>
      <w:r w:rsidRPr="000D60C5">
        <w:rPr>
          <w:i/>
          <w:sz w:val="24"/>
          <w:szCs w:val="24"/>
          <w:lang w:eastAsia="de-DE"/>
        </w:rPr>
        <w:tab/>
      </w:r>
      <w:r w:rsidRPr="000D60C5">
        <w:rPr>
          <w:i/>
          <w:sz w:val="24"/>
          <w:szCs w:val="24"/>
          <w:lang w:eastAsia="de-DE"/>
        </w:rPr>
        <w:tab/>
      </w:r>
      <w:r w:rsidRPr="000D60C5">
        <w:rPr>
          <w:i/>
          <w:sz w:val="24"/>
          <w:szCs w:val="24"/>
          <w:lang w:eastAsia="de-DE"/>
        </w:rPr>
        <w:tab/>
        <w:t>Manuela Kohlhofer</w:t>
      </w:r>
    </w:p>
    <w:p w:rsidR="007346AC" w:rsidRPr="00226298" w:rsidRDefault="007346AC" w:rsidP="007346AC">
      <w:pPr>
        <w:tabs>
          <w:tab w:val="left" w:pos="1701"/>
          <w:tab w:val="left" w:pos="3969"/>
        </w:tabs>
        <w:suppressAutoHyphens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KRO Oberbayern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stellv. KRO Oberbayern</w:t>
      </w:r>
      <w:r w:rsidRPr="00226298">
        <w:rPr>
          <w:sz w:val="24"/>
          <w:szCs w:val="24"/>
          <w:lang w:eastAsia="de-DE"/>
        </w:rPr>
        <w:tab/>
      </w: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5A49FF" w:rsidRDefault="005A49FF" w:rsidP="006D30A1">
      <w:pPr>
        <w:spacing w:line="360" w:lineRule="auto"/>
        <w:rPr>
          <w:rFonts w:asciiTheme="minorHAnsi" w:hAnsiTheme="minorHAnsi"/>
        </w:rPr>
      </w:pPr>
    </w:p>
    <w:p w:rsidR="00C34F07" w:rsidRPr="007C0C17" w:rsidRDefault="00C34F07" w:rsidP="006D30A1">
      <w:pPr>
        <w:spacing w:line="360" w:lineRule="auto"/>
        <w:rPr>
          <w:rFonts w:asciiTheme="minorHAnsi" w:hAnsiTheme="minorHAnsi"/>
        </w:rPr>
      </w:pPr>
    </w:p>
    <w:sectPr w:rsidR="00C34F07" w:rsidRPr="007C0C17" w:rsidSect="007C0C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107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2C" w:rsidRDefault="006C362C">
      <w:r>
        <w:separator/>
      </w:r>
    </w:p>
  </w:endnote>
  <w:endnote w:type="continuationSeparator" w:id="0">
    <w:p w:rsidR="006C362C" w:rsidRDefault="006C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A" w:rsidRDefault="005A49FF" w:rsidP="00AF509A">
    <w:pPr>
      <w:pStyle w:val="Fuzeile"/>
      <w:pBdr>
        <w:top w:val="single" w:sz="4" w:space="7" w:color="000000"/>
      </w:pBdr>
      <w:tabs>
        <w:tab w:val="clear" w:pos="4536"/>
        <w:tab w:val="left" w:pos="851"/>
        <w:tab w:val="center" w:pos="8931"/>
      </w:tabs>
    </w:pPr>
    <w:r w:rsidRPr="007C0C17">
      <w:rPr>
        <w:noProof/>
        <w:color w:val="262626" w:themeColor="text1" w:themeTint="D9"/>
        <w:lang w:eastAsia="de-DE"/>
      </w:rPr>
      <w:drawing>
        <wp:anchor distT="0" distB="0" distL="114300" distR="114300" simplePos="0" relativeHeight="2518384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127000</wp:posOffset>
          </wp:positionV>
          <wp:extent cx="7937500" cy="239842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JV_Leiste_Unten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937500" cy="239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37" w:type="dxa"/>
      <w:tblLayout w:type="fixed"/>
      <w:tblCellMar>
        <w:left w:w="70" w:type="dxa"/>
        <w:right w:w="70" w:type="dxa"/>
      </w:tblCellMar>
      <w:tblLook w:val="0000"/>
    </w:tblPr>
    <w:tblGrid>
      <w:gridCol w:w="2480"/>
      <w:gridCol w:w="1559"/>
      <w:gridCol w:w="3119"/>
      <w:gridCol w:w="4091"/>
      <w:gridCol w:w="88"/>
    </w:tblGrid>
    <w:tr w:rsidR="001E7DB2" w:rsidTr="001E7DB2">
      <w:trPr>
        <w:cantSplit/>
      </w:trPr>
      <w:tc>
        <w:tcPr>
          <w:tcW w:w="11337" w:type="dxa"/>
          <w:gridSpan w:val="5"/>
          <w:tcBorders>
            <w:top w:val="single" w:sz="4" w:space="0" w:color="000000"/>
          </w:tcBorders>
        </w:tcPr>
        <w:p w:rsidR="00234CBE" w:rsidRPr="001E7DB2" w:rsidRDefault="00234CBE" w:rsidP="0010528E">
          <w:pPr>
            <w:pStyle w:val="Fuzeile"/>
            <w:snapToGrid w:val="0"/>
            <w:spacing w:after="240"/>
            <w:rPr>
              <w:rFonts w:ascii="Arial" w:hAnsi="Arial" w:cs="Arial"/>
              <w:b/>
              <w:bCs/>
              <w:i/>
              <w:sz w:val="2"/>
              <w:szCs w:val="40"/>
            </w:rPr>
          </w:pPr>
          <w:r>
            <w:rPr>
              <w:rFonts w:ascii="Arial" w:hAnsi="Arial" w:cs="Arial"/>
              <w:b/>
              <w:bCs/>
              <w:i/>
              <w:sz w:val="40"/>
              <w:szCs w:val="40"/>
            </w:rPr>
            <w:t xml:space="preserve">  </w:t>
          </w:r>
        </w:p>
      </w:tc>
    </w:tr>
    <w:tr w:rsidR="007C0C17" w:rsidRPr="007C0C17" w:rsidTr="001E7DB2">
      <w:tblPrEx>
        <w:tblLook w:val="04A0"/>
      </w:tblPrEx>
      <w:trPr>
        <w:gridAfter w:val="1"/>
        <w:wAfter w:w="88" w:type="dxa"/>
      </w:trPr>
      <w:tc>
        <w:tcPr>
          <w:tcW w:w="2480" w:type="dxa"/>
          <w:hideMark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Präsident</w:t>
          </w:r>
          <w:r w:rsidR="001E7DB2"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 xml:space="preserve"> Raphael Boezio</w:t>
          </w:r>
        </w:p>
      </w:tc>
      <w:tc>
        <w:tcPr>
          <w:tcW w:w="1559" w:type="dxa"/>
        </w:tcPr>
        <w:p w:rsidR="007D6FE0" w:rsidRPr="007C0C17" w:rsidRDefault="007D6FE0">
          <w:pPr>
            <w:pStyle w:val="Fuzeile"/>
            <w:snapToGrid w:val="0"/>
            <w:ind w:left="-495" w:firstLine="495"/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  <w:t>BJV Geschäftsstelle</w:t>
          </w:r>
        </w:p>
      </w:tc>
      <w:tc>
        <w:tcPr>
          <w:tcW w:w="3119" w:type="dxa"/>
          <w:hideMark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Registereintrag Nr. 7631</w:t>
          </w:r>
        </w:p>
      </w:tc>
      <w:tc>
        <w:tcPr>
          <w:tcW w:w="4091" w:type="dxa"/>
          <w:hideMark/>
        </w:tcPr>
        <w:p w:rsidR="007D6FE0" w:rsidRPr="007C0C17" w:rsidRDefault="007D6FE0" w:rsidP="00816E67">
          <w:pPr>
            <w:pStyle w:val="Fuzeile"/>
            <w:tabs>
              <w:tab w:val="left" w:pos="1206"/>
              <w:tab w:val="left" w:pos="1773"/>
            </w:tabs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Bankverbindung:</w:t>
          </w: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ab/>
            <w:t>Commerzbank</w:t>
          </w:r>
        </w:p>
      </w:tc>
    </w:tr>
    <w:tr w:rsidR="007C0C17" w:rsidRPr="007C0C17" w:rsidTr="001E7DB2">
      <w:tblPrEx>
        <w:tblLook w:val="04A0"/>
      </w:tblPrEx>
      <w:trPr>
        <w:gridAfter w:val="1"/>
        <w:wAfter w:w="88" w:type="dxa"/>
      </w:trPr>
      <w:tc>
        <w:tcPr>
          <w:tcW w:w="2480" w:type="dxa"/>
        </w:tcPr>
        <w:p w:rsidR="007D6FE0" w:rsidRPr="007C0C17" w:rsidRDefault="001E7DB2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Vizepräsident Klaus Richter</w:t>
          </w:r>
        </w:p>
        <w:p w:rsidR="001E7DB2" w:rsidRPr="007C0C17" w:rsidRDefault="001E7DB2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Vizepräsidentin Elisabeth Grünewald</w:t>
          </w:r>
        </w:p>
      </w:tc>
      <w:tc>
        <w:tcPr>
          <w:tcW w:w="1559" w:type="dxa"/>
        </w:tcPr>
        <w:p w:rsidR="007D6FE0" w:rsidRPr="007C0C17" w:rsidRDefault="007D6FE0">
          <w:pPr>
            <w:pStyle w:val="Fuzeile"/>
            <w:snapToGrid w:val="0"/>
            <w:ind w:left="-495" w:firstLine="495"/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  <w:t>Georg-</w:t>
          </w:r>
          <w:proofErr w:type="spellStart"/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  <w:t>Brauchle</w:t>
          </w:r>
          <w:proofErr w:type="spellEnd"/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  <w:t>-Ring 93</w:t>
          </w:r>
        </w:p>
      </w:tc>
      <w:tc>
        <w:tcPr>
          <w:tcW w:w="3119" w:type="dxa"/>
          <w:hideMark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 xml:space="preserve">Amtsgericht München - </w:t>
          </w:r>
          <w:r w:rsidR="001E7DB2"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Registergericht</w:t>
          </w:r>
        </w:p>
      </w:tc>
      <w:tc>
        <w:tcPr>
          <w:tcW w:w="4091" w:type="dxa"/>
          <w:hideMark/>
        </w:tcPr>
        <w:p w:rsidR="007D6FE0" w:rsidRPr="007C0C17" w:rsidRDefault="007D6FE0" w:rsidP="001E7DB2">
          <w:pPr>
            <w:pStyle w:val="Fuzeile"/>
            <w:tabs>
              <w:tab w:val="left" w:pos="2765"/>
              <w:tab w:val="left" w:pos="2905"/>
              <w:tab w:val="left" w:pos="3049"/>
              <w:tab w:val="left" w:pos="3190"/>
            </w:tabs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 xml:space="preserve">                                    DE02 7608 0040 0620 5677 00</w:t>
          </w:r>
        </w:p>
      </w:tc>
    </w:tr>
    <w:tr w:rsidR="007C0C17" w:rsidRPr="007C0C17" w:rsidTr="001E7DB2">
      <w:tblPrEx>
        <w:tblLook w:val="04A0"/>
      </w:tblPrEx>
      <w:trPr>
        <w:gridAfter w:val="1"/>
        <w:wAfter w:w="88" w:type="dxa"/>
      </w:trPr>
      <w:tc>
        <w:tcPr>
          <w:tcW w:w="2480" w:type="dxa"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  <w:tc>
        <w:tcPr>
          <w:tcW w:w="1559" w:type="dxa"/>
          <w:hideMark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80992 München</w:t>
          </w:r>
        </w:p>
      </w:tc>
      <w:tc>
        <w:tcPr>
          <w:tcW w:w="3119" w:type="dxa"/>
          <w:hideMark/>
        </w:tcPr>
        <w:p w:rsidR="007D6FE0" w:rsidRPr="007C0C17" w:rsidRDefault="006236A9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>
            <w:rPr>
              <w:rFonts w:ascii="Arial" w:hAnsi="Arial" w:cs="Arial"/>
              <w:noProof/>
              <w:color w:val="262626" w:themeColor="text1" w:themeTint="D9"/>
              <w:sz w:val="12"/>
              <w:szCs w:val="12"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4097" type="#_x0000_t202" href="http://www.bayernjudo.de/" style="position:absolute;margin-left:120.95pt;margin-top:1.35pt;width:186.65pt;height:29.3pt;z-index:251834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" o:button="t" filled="f" stroked="f" strokeweight=".5pt">
                <v:fill o:detectmouseclick="t"/>
                <v:textbox>
                  <w:txbxContent>
                    <w:p w:rsidR="001E7DB2" w:rsidRPr="001E7DB2" w:rsidRDefault="001E7DB2" w:rsidP="001E7DB2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1E7DB2">
                        <w:rPr>
                          <w:b/>
                          <w:color w:val="00B0F0"/>
                          <w:sz w:val="36"/>
                          <w:szCs w:val="12"/>
                        </w:rPr>
                        <w:t>www.</w:t>
                      </w:r>
                      <w:r w:rsidRPr="001E7DB2">
                        <w:rPr>
                          <w:b/>
                          <w:color w:val="00B0F0"/>
                          <w:sz w:val="32"/>
                          <w:szCs w:val="12"/>
                        </w:rPr>
                        <w:t>bayernjudo</w:t>
                      </w:r>
                      <w:r w:rsidRPr="001E7DB2">
                        <w:rPr>
                          <w:b/>
                          <w:color w:val="00B0F0"/>
                          <w:sz w:val="36"/>
                          <w:szCs w:val="12"/>
                        </w:rPr>
                        <w:t>.de</w:t>
                      </w:r>
                    </w:p>
                  </w:txbxContent>
                </v:textbox>
              </v:shape>
            </w:pict>
          </w:r>
        </w:p>
      </w:tc>
      <w:tc>
        <w:tcPr>
          <w:tcW w:w="4091" w:type="dxa"/>
          <w:hideMark/>
        </w:tcPr>
        <w:p w:rsidR="007D6FE0" w:rsidRPr="007C0C17" w:rsidRDefault="007D6FE0" w:rsidP="001E7DB2">
          <w:pPr>
            <w:pStyle w:val="Fuzeile"/>
            <w:tabs>
              <w:tab w:val="left" w:pos="2484"/>
            </w:tabs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 xml:space="preserve">                                    DRESDEFF760</w:t>
          </w:r>
        </w:p>
      </w:tc>
    </w:tr>
    <w:tr w:rsidR="007C0C17" w:rsidRPr="007C0C17" w:rsidTr="001E7DB2">
      <w:tblPrEx>
        <w:tblLook w:val="04A0"/>
      </w:tblPrEx>
      <w:trPr>
        <w:gridAfter w:val="1"/>
        <w:wAfter w:w="88" w:type="dxa"/>
      </w:trPr>
      <w:tc>
        <w:tcPr>
          <w:tcW w:w="2480" w:type="dxa"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  <w:tc>
        <w:tcPr>
          <w:tcW w:w="1559" w:type="dxa"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  <w:lang w:val="en-US"/>
            </w:rPr>
            <w:t>Mail: gst@b-j-v.de</w:t>
          </w:r>
        </w:p>
      </w:tc>
      <w:tc>
        <w:tcPr>
          <w:tcW w:w="3119" w:type="dxa"/>
          <w:hideMark/>
        </w:tcPr>
        <w:p w:rsidR="007D6FE0" w:rsidRPr="007C0C17" w:rsidRDefault="007D6FE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Steuer-</w:t>
          </w:r>
          <w:proofErr w:type="spellStart"/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Nr</w:t>
          </w:r>
          <w:proofErr w:type="spellEnd"/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: 143/211/00369</w:t>
          </w:r>
        </w:p>
      </w:tc>
      <w:tc>
        <w:tcPr>
          <w:tcW w:w="4091" w:type="dxa"/>
          <w:hideMark/>
        </w:tcPr>
        <w:p w:rsidR="007D6FE0" w:rsidRPr="007C0C17" w:rsidRDefault="007D6FE0" w:rsidP="00816E67">
          <w:pPr>
            <w:pStyle w:val="Fuzeile"/>
            <w:tabs>
              <w:tab w:val="left" w:pos="1206"/>
              <w:tab w:val="left" w:pos="1773"/>
              <w:tab w:val="left" w:pos="1834"/>
            </w:tabs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</w:tr>
    <w:tr w:rsidR="007C0C17" w:rsidRPr="007C0C17" w:rsidTr="001E7DB2">
      <w:tblPrEx>
        <w:tblLook w:val="04A0"/>
      </w:tblPrEx>
      <w:trPr>
        <w:gridAfter w:val="1"/>
        <w:wAfter w:w="88" w:type="dxa"/>
      </w:trPr>
      <w:tc>
        <w:tcPr>
          <w:tcW w:w="2480" w:type="dxa"/>
        </w:tcPr>
        <w:p w:rsidR="00F55190" w:rsidRPr="007C0C17" w:rsidRDefault="00F5519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  <w:tc>
        <w:tcPr>
          <w:tcW w:w="1559" w:type="dxa"/>
        </w:tcPr>
        <w:p w:rsidR="00F55190" w:rsidRPr="007C0C17" w:rsidRDefault="00F5519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  <w:tc>
        <w:tcPr>
          <w:tcW w:w="3119" w:type="dxa"/>
          <w:hideMark/>
        </w:tcPr>
        <w:p w:rsidR="00F55190" w:rsidRPr="007C0C17" w:rsidRDefault="00F55190">
          <w:pPr>
            <w:pStyle w:val="Fuzeile"/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  <w:r w:rsidRPr="007C0C17">
            <w:rPr>
              <w:rFonts w:ascii="Arial" w:hAnsi="Arial" w:cs="Arial"/>
              <w:color w:val="262626" w:themeColor="text1" w:themeTint="D9"/>
              <w:sz w:val="12"/>
              <w:szCs w:val="12"/>
            </w:rPr>
            <w:t>München-Körperschaften</w:t>
          </w:r>
        </w:p>
      </w:tc>
      <w:tc>
        <w:tcPr>
          <w:tcW w:w="4091" w:type="dxa"/>
          <w:hideMark/>
        </w:tcPr>
        <w:p w:rsidR="00F55190" w:rsidRPr="007C0C17" w:rsidRDefault="00F55190" w:rsidP="00816E67">
          <w:pPr>
            <w:pStyle w:val="Fuzeile"/>
            <w:tabs>
              <w:tab w:val="left" w:pos="1206"/>
              <w:tab w:val="left" w:pos="1773"/>
              <w:tab w:val="left" w:pos="1819"/>
            </w:tabs>
            <w:snapToGrid w:val="0"/>
            <w:rPr>
              <w:rFonts w:ascii="Arial" w:hAnsi="Arial" w:cs="Arial"/>
              <w:color w:val="262626" w:themeColor="text1" w:themeTint="D9"/>
              <w:sz w:val="12"/>
              <w:szCs w:val="12"/>
            </w:rPr>
          </w:pPr>
        </w:p>
      </w:tc>
    </w:tr>
  </w:tbl>
  <w:p w:rsidR="009A2A39" w:rsidRPr="007C0C17" w:rsidRDefault="008E77C5" w:rsidP="009A2A39">
    <w:pPr>
      <w:pStyle w:val="Fuzeile"/>
      <w:rPr>
        <w:color w:val="262626" w:themeColor="text1" w:themeTint="D9"/>
      </w:rPr>
    </w:pPr>
    <w:r w:rsidRPr="007C0C17">
      <w:rPr>
        <w:noProof/>
        <w:color w:val="262626" w:themeColor="text1" w:themeTint="D9"/>
        <w:lang w:eastAsia="de-DE"/>
      </w:rPr>
      <w:drawing>
        <wp:anchor distT="0" distB="0" distL="114300" distR="114300" simplePos="0" relativeHeight="251809792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120650</wp:posOffset>
          </wp:positionV>
          <wp:extent cx="7937500" cy="239842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JV_Leiste_Unten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937500" cy="239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2C" w:rsidRDefault="006C362C">
      <w:r>
        <w:separator/>
      </w:r>
    </w:p>
  </w:footnote>
  <w:footnote w:type="continuationSeparator" w:id="0">
    <w:p w:rsidR="006C362C" w:rsidRDefault="006C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1B" w:rsidRDefault="001F761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A" w:rsidRDefault="005A49FF">
    <w:pPr>
      <w:pStyle w:val="Kopfzeile"/>
      <w:tabs>
        <w:tab w:val="clear" w:pos="4536"/>
        <w:tab w:val="clear" w:pos="9072"/>
      </w:tabs>
      <w:spacing w:before="160"/>
    </w:pPr>
    <w:r>
      <w:rPr>
        <w:b/>
        <w:smallCaps/>
        <w:noProof/>
        <w:color w:val="365F91"/>
        <w:sz w:val="36"/>
        <w:lang w:eastAsia="de-DE"/>
      </w:rPr>
      <w:drawing>
        <wp:anchor distT="0" distB="0" distL="114300" distR="114300" simplePos="0" relativeHeight="2518364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-476250</wp:posOffset>
          </wp:positionV>
          <wp:extent cx="7707358" cy="7239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JV_Leiste_Oben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358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A" w:rsidRDefault="008E77C5">
    <w:pPr>
      <w:pStyle w:val="Kopfzeile"/>
    </w:pPr>
    <w:r>
      <w:rPr>
        <w:b/>
        <w:smallCaps/>
        <w:noProof/>
        <w:color w:val="365F91"/>
        <w:sz w:val="36"/>
        <w:lang w:eastAsia="de-DE"/>
      </w:rPr>
      <w:drawing>
        <wp:anchor distT="0" distB="0" distL="114300" distR="114300" simplePos="0" relativeHeight="251717632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-486375</wp:posOffset>
          </wp:positionV>
          <wp:extent cx="7707358" cy="723900"/>
          <wp:effectExtent l="0" t="0" r="190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JV_Leiste_Oben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358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noProof/>
        <w:color w:val="365F91"/>
        <w:sz w:val="36"/>
        <w:lang w:eastAsia="de-DE"/>
      </w:rPr>
      <w:drawing>
        <wp:anchor distT="0" distB="0" distL="114300" distR="114300" simplePos="0" relativeHeight="251528192" behindDoc="1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-1410335</wp:posOffset>
          </wp:positionV>
          <wp:extent cx="7572141" cy="711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JV_Leiste_Oben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19" cy="713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gitternetz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4678"/>
    </w:tblGrid>
    <w:tr w:rsidR="008E77C5" w:rsidTr="008E77C5">
      <w:tc>
        <w:tcPr>
          <w:tcW w:w="6062" w:type="dxa"/>
        </w:tcPr>
        <w:p w:rsidR="008E77C5" w:rsidRPr="001E7DB2" w:rsidRDefault="008E77C5">
          <w:pPr>
            <w:pStyle w:val="Kopfzeile"/>
            <w:rPr>
              <w:sz w:val="13"/>
            </w:rPr>
          </w:pPr>
        </w:p>
        <w:p w:rsidR="008E77C5" w:rsidRPr="007C0C17" w:rsidRDefault="008E77C5" w:rsidP="008E77C5">
          <w:pPr>
            <w:pStyle w:val="Kopfzeile"/>
            <w:tabs>
              <w:tab w:val="clear" w:pos="9072"/>
            </w:tabs>
            <w:snapToGrid w:val="0"/>
            <w:ind w:right="81"/>
            <w:rPr>
              <w:rFonts w:asciiTheme="minorHAnsi" w:hAnsiTheme="minorHAnsi"/>
              <w:b/>
              <w:smallCaps/>
              <w:color w:val="404040" w:themeColor="text1" w:themeTint="BF"/>
              <w:sz w:val="44"/>
            </w:rPr>
          </w:pPr>
          <w:r w:rsidRPr="007C0C17">
            <w:rPr>
              <w:rFonts w:asciiTheme="minorHAnsi" w:hAnsiTheme="minorHAnsi"/>
              <w:b/>
              <w:smallCaps/>
              <w:color w:val="404040" w:themeColor="text1" w:themeTint="BF"/>
              <w:sz w:val="44"/>
            </w:rPr>
            <w:t>Bayerischer Judo-Verband e.V.</w:t>
          </w:r>
        </w:p>
        <w:p w:rsidR="008E77C5" w:rsidRPr="003D2937" w:rsidRDefault="008E77C5" w:rsidP="008E77C5">
          <w:pPr>
            <w:pStyle w:val="Kopfzeile"/>
            <w:tabs>
              <w:tab w:val="clear" w:pos="9072"/>
            </w:tabs>
            <w:ind w:right="-99"/>
            <w:rPr>
              <w:rFonts w:asciiTheme="minorHAnsi" w:hAnsiTheme="minorHAnsi"/>
              <w:color w:val="404040" w:themeColor="text1" w:themeTint="BF"/>
              <w:sz w:val="18"/>
            </w:rPr>
          </w:pPr>
          <w:r w:rsidRPr="007C0C17">
            <w:rPr>
              <w:rFonts w:asciiTheme="minorHAnsi" w:hAnsiTheme="minorHAnsi"/>
              <w:color w:val="404040" w:themeColor="text1" w:themeTint="BF"/>
              <w:sz w:val="18"/>
            </w:rPr>
            <w:t>Fachverband für Budo-Sportarten im BLSV e.V. und DJB e.V.</w:t>
          </w:r>
          <w:r w:rsidRPr="007C0C17">
            <w:rPr>
              <w:rFonts w:asciiTheme="minorHAnsi" w:hAnsiTheme="minorHAnsi"/>
              <w:b/>
              <w:smallCaps/>
              <w:color w:val="404040" w:themeColor="text1" w:themeTint="BF"/>
              <w:sz w:val="22"/>
            </w:rPr>
            <w:t xml:space="preserve"> </w:t>
          </w:r>
        </w:p>
        <w:p w:rsidR="008E77C5" w:rsidRDefault="008E77C5">
          <w:pPr>
            <w:pStyle w:val="Kopfzeile"/>
          </w:pPr>
        </w:p>
      </w:tc>
      <w:tc>
        <w:tcPr>
          <w:tcW w:w="4678" w:type="dxa"/>
        </w:tcPr>
        <w:p w:rsidR="008E77C5" w:rsidRDefault="008E77C5" w:rsidP="008E77C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88900</wp:posOffset>
                </wp:positionV>
                <wp:extent cx="2618740" cy="97790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rimary_logo_png_928.png"/>
                        <pic:cNvPicPr/>
                      </pic:nvPicPr>
                      <pic:blipFill rotWithShape="1">
                        <a:blip r:embed="rId2"/>
                        <a:srcRect t="23989" b="23230"/>
                        <a:stretch/>
                      </pic:blipFill>
                      <pic:spPr bwMode="auto">
                        <a:xfrm>
                          <a:off x="0" y="0"/>
                          <a:ext cx="261874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9549BA" w:rsidRDefault="009549B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4E02"/>
    <w:rsid w:val="00037C49"/>
    <w:rsid w:val="00090AF3"/>
    <w:rsid w:val="00097BBC"/>
    <w:rsid w:val="000A0EFD"/>
    <w:rsid w:val="000D60AE"/>
    <w:rsid w:val="0010163D"/>
    <w:rsid w:val="0010528E"/>
    <w:rsid w:val="00180336"/>
    <w:rsid w:val="00180599"/>
    <w:rsid w:val="001962E1"/>
    <w:rsid w:val="001E7DB2"/>
    <w:rsid w:val="001F761B"/>
    <w:rsid w:val="00234CBE"/>
    <w:rsid w:val="002D50E7"/>
    <w:rsid w:val="002F0585"/>
    <w:rsid w:val="002F406A"/>
    <w:rsid w:val="002F4C37"/>
    <w:rsid w:val="00343523"/>
    <w:rsid w:val="00360B3E"/>
    <w:rsid w:val="00372820"/>
    <w:rsid w:val="003B1CB6"/>
    <w:rsid w:val="003D2937"/>
    <w:rsid w:val="003D5440"/>
    <w:rsid w:val="004232A2"/>
    <w:rsid w:val="00433E43"/>
    <w:rsid w:val="004435DB"/>
    <w:rsid w:val="004511D1"/>
    <w:rsid w:val="004567CD"/>
    <w:rsid w:val="004B59DA"/>
    <w:rsid w:val="004E1549"/>
    <w:rsid w:val="004F45BD"/>
    <w:rsid w:val="004F7901"/>
    <w:rsid w:val="00547566"/>
    <w:rsid w:val="00564FEF"/>
    <w:rsid w:val="00575FA8"/>
    <w:rsid w:val="00583306"/>
    <w:rsid w:val="005918BF"/>
    <w:rsid w:val="00595F42"/>
    <w:rsid w:val="005A49FF"/>
    <w:rsid w:val="005E10D9"/>
    <w:rsid w:val="005F18DF"/>
    <w:rsid w:val="005F620A"/>
    <w:rsid w:val="0061007E"/>
    <w:rsid w:val="00621DEA"/>
    <w:rsid w:val="006236A9"/>
    <w:rsid w:val="006265C0"/>
    <w:rsid w:val="00650274"/>
    <w:rsid w:val="006612A4"/>
    <w:rsid w:val="006C362C"/>
    <w:rsid w:val="006D2C4B"/>
    <w:rsid w:val="006D30A1"/>
    <w:rsid w:val="006F6E1C"/>
    <w:rsid w:val="00712736"/>
    <w:rsid w:val="00716E15"/>
    <w:rsid w:val="007329F7"/>
    <w:rsid w:val="007346AC"/>
    <w:rsid w:val="00742ACC"/>
    <w:rsid w:val="00744858"/>
    <w:rsid w:val="00767E32"/>
    <w:rsid w:val="007C0C17"/>
    <w:rsid w:val="007D6FE0"/>
    <w:rsid w:val="007E7F9A"/>
    <w:rsid w:val="00822BC4"/>
    <w:rsid w:val="008279C3"/>
    <w:rsid w:val="00831E44"/>
    <w:rsid w:val="00866EC2"/>
    <w:rsid w:val="00867E28"/>
    <w:rsid w:val="00874091"/>
    <w:rsid w:val="00893FE0"/>
    <w:rsid w:val="00896837"/>
    <w:rsid w:val="008A1357"/>
    <w:rsid w:val="008E77C5"/>
    <w:rsid w:val="00927EF9"/>
    <w:rsid w:val="009549BA"/>
    <w:rsid w:val="00956357"/>
    <w:rsid w:val="00970BEB"/>
    <w:rsid w:val="009A28D4"/>
    <w:rsid w:val="009A2A39"/>
    <w:rsid w:val="009A3A1C"/>
    <w:rsid w:val="00A27E51"/>
    <w:rsid w:val="00A76354"/>
    <w:rsid w:val="00A83854"/>
    <w:rsid w:val="00A85B2C"/>
    <w:rsid w:val="00AA0FDB"/>
    <w:rsid w:val="00AD4181"/>
    <w:rsid w:val="00AD5FD3"/>
    <w:rsid w:val="00AE46AE"/>
    <w:rsid w:val="00AF3522"/>
    <w:rsid w:val="00AF509A"/>
    <w:rsid w:val="00B56FFD"/>
    <w:rsid w:val="00B607C8"/>
    <w:rsid w:val="00B71E47"/>
    <w:rsid w:val="00B91665"/>
    <w:rsid w:val="00BB5E9C"/>
    <w:rsid w:val="00BD62BF"/>
    <w:rsid w:val="00BF27A4"/>
    <w:rsid w:val="00C134C7"/>
    <w:rsid w:val="00C20BC8"/>
    <w:rsid w:val="00C346F3"/>
    <w:rsid w:val="00C34F07"/>
    <w:rsid w:val="00C40D4F"/>
    <w:rsid w:val="00C43C45"/>
    <w:rsid w:val="00C4589F"/>
    <w:rsid w:val="00C7178E"/>
    <w:rsid w:val="00CD1E94"/>
    <w:rsid w:val="00D92324"/>
    <w:rsid w:val="00D94E02"/>
    <w:rsid w:val="00DB6C41"/>
    <w:rsid w:val="00DE7AE1"/>
    <w:rsid w:val="00E15B8B"/>
    <w:rsid w:val="00E26991"/>
    <w:rsid w:val="00E33D68"/>
    <w:rsid w:val="00E34BAA"/>
    <w:rsid w:val="00E47082"/>
    <w:rsid w:val="00E75333"/>
    <w:rsid w:val="00E76155"/>
    <w:rsid w:val="00ED1150"/>
    <w:rsid w:val="00EE2E03"/>
    <w:rsid w:val="00F1328B"/>
    <w:rsid w:val="00F55190"/>
    <w:rsid w:val="00FA5A86"/>
    <w:rsid w:val="00FB5717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A86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rsid w:val="00FA5A86"/>
    <w:pPr>
      <w:keepNext/>
      <w:snapToGrid w:val="0"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FA5A86"/>
  </w:style>
  <w:style w:type="character" w:styleId="Hyperlink">
    <w:name w:val="Hyperlink"/>
    <w:rsid w:val="00FA5A86"/>
    <w:rPr>
      <w:color w:val="0000FF"/>
      <w:u w:val="single"/>
    </w:rPr>
  </w:style>
  <w:style w:type="character" w:styleId="BesuchterHyperlink">
    <w:name w:val="FollowedHyperlink"/>
    <w:rsid w:val="00FA5A86"/>
    <w:rPr>
      <w:color w:val="800080"/>
      <w:u w:val="single"/>
    </w:rPr>
  </w:style>
  <w:style w:type="character" w:customStyle="1" w:styleId="Platzhalter">
    <w:name w:val="Platzhalter"/>
    <w:rsid w:val="00FA5A86"/>
    <w:rPr>
      <w:smallCaps/>
      <w:color w:val="008080"/>
      <w:u w:val="dotted"/>
    </w:rPr>
  </w:style>
  <w:style w:type="paragraph" w:styleId="Textkrper">
    <w:name w:val="Body Text"/>
    <w:basedOn w:val="Standard"/>
    <w:link w:val="TextkrperZchn"/>
    <w:rsid w:val="00FA5A86"/>
    <w:pPr>
      <w:spacing w:after="120"/>
    </w:pPr>
  </w:style>
  <w:style w:type="paragraph" w:styleId="Gruformel">
    <w:name w:val="Closing"/>
    <w:basedOn w:val="Standard"/>
    <w:next w:val="Unterschrift"/>
    <w:rsid w:val="00FA5A86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rsid w:val="00FA5A86"/>
    <w:pPr>
      <w:keepNext/>
      <w:ind w:left="4819"/>
    </w:pPr>
  </w:style>
  <w:style w:type="paragraph" w:customStyle="1" w:styleId="berschrift">
    <w:name w:val="Überschrift"/>
    <w:basedOn w:val="Standard"/>
    <w:next w:val="Textkrper"/>
    <w:rsid w:val="00FA5A8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Liste">
    <w:name w:val="List"/>
    <w:basedOn w:val="Textkrper"/>
    <w:rsid w:val="00FA5A86"/>
    <w:rPr>
      <w:rFonts w:ascii="Times" w:hAnsi="Times"/>
    </w:rPr>
  </w:style>
  <w:style w:type="paragraph" w:styleId="Kopfzeile">
    <w:name w:val="header"/>
    <w:basedOn w:val="Standard"/>
    <w:link w:val="KopfzeileZchn"/>
    <w:rsid w:val="00FA5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A5A86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customStyle="1" w:styleId="TabellenInhalt">
    <w:name w:val="Tabellen Inhalt"/>
    <w:basedOn w:val="Standard"/>
    <w:rsid w:val="00FA5A86"/>
    <w:pPr>
      <w:suppressLineNumbers/>
    </w:pPr>
  </w:style>
  <w:style w:type="paragraph" w:customStyle="1" w:styleId="Tabellenberschrift">
    <w:name w:val="Tabellen Überschrift"/>
    <w:basedOn w:val="TabellenInhalt"/>
    <w:rsid w:val="00FA5A86"/>
    <w:pPr>
      <w:jc w:val="center"/>
    </w:pPr>
    <w:rPr>
      <w:b/>
      <w:bCs/>
    </w:rPr>
  </w:style>
  <w:style w:type="paragraph" w:styleId="Beschriftung">
    <w:name w:val="caption"/>
    <w:basedOn w:val="Standard"/>
    <w:qFormat/>
    <w:rsid w:val="00FA5A86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Verzeichnis">
    <w:name w:val="Verzeichnis"/>
    <w:basedOn w:val="Standard"/>
    <w:rsid w:val="00FA5A86"/>
    <w:pPr>
      <w:suppressLineNumbers/>
    </w:pPr>
    <w:rPr>
      <w:rFonts w:ascii="Times" w:hAnsi="Times"/>
    </w:rPr>
  </w:style>
  <w:style w:type="paragraph" w:customStyle="1" w:styleId="Subject">
    <w:name w:val="Subject"/>
    <w:basedOn w:val="Standard"/>
    <w:next w:val="Textkrper"/>
    <w:rsid w:val="00FA5A86"/>
    <w:pPr>
      <w:spacing w:before="357" w:after="357"/>
    </w:pPr>
    <w:rPr>
      <w:b/>
      <w:u w:val="single"/>
    </w:rPr>
  </w:style>
  <w:style w:type="paragraph" w:customStyle="1" w:styleId="Opening">
    <w:name w:val="Opening"/>
    <w:basedOn w:val="Standard"/>
    <w:next w:val="Subject"/>
    <w:rsid w:val="00FA5A86"/>
    <w:pPr>
      <w:spacing w:before="476" w:after="476"/>
    </w:pPr>
  </w:style>
  <w:style w:type="paragraph" w:styleId="Sprechblasentext">
    <w:name w:val="Balloon Text"/>
    <w:basedOn w:val="Standard"/>
    <w:link w:val="SprechblasentextZchn"/>
    <w:rsid w:val="003B1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1CB6"/>
    <w:rPr>
      <w:rFonts w:ascii="Tahoma" w:hAnsi="Tahoma" w:cs="Tahoma"/>
      <w:sz w:val="16"/>
      <w:szCs w:val="16"/>
      <w:lang w:eastAsia="ar-SA"/>
    </w:rPr>
  </w:style>
  <w:style w:type="paragraph" w:customStyle="1" w:styleId="bodytext">
    <w:name w:val="bodytext"/>
    <w:basedOn w:val="Standard"/>
    <w:rsid w:val="007329F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E75333"/>
    <w:rPr>
      <w:rFonts w:ascii="Arial" w:hAnsi="Arial" w:cs="Arial"/>
      <w:lang w:eastAsia="ar-SA"/>
    </w:rPr>
  </w:style>
  <w:style w:type="paragraph" w:styleId="StandardWeb">
    <w:name w:val="Normal (Web)"/>
    <w:basedOn w:val="Standard"/>
    <w:uiPriority w:val="99"/>
    <w:unhideWhenUsed/>
    <w:rsid w:val="004511D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9A2A39"/>
    <w:rPr>
      <w:lang w:eastAsia="ar-SA"/>
    </w:rPr>
  </w:style>
  <w:style w:type="paragraph" w:customStyle="1" w:styleId="Default">
    <w:name w:val="Default"/>
    <w:rsid w:val="002F40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30A1"/>
    <w:rPr>
      <w:color w:val="605E5C"/>
      <w:shd w:val="clear" w:color="auto" w:fill="E1DFDD"/>
    </w:rPr>
  </w:style>
  <w:style w:type="table" w:styleId="Tabellengitternetz">
    <w:name w:val="Table Grid"/>
    <w:basedOn w:val="NormaleTabelle"/>
    <w:rsid w:val="008E7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Zchn">
    <w:name w:val="Textkörper Zchn"/>
    <w:basedOn w:val="Absatz-Standardschriftart"/>
    <w:link w:val="Textkrper"/>
    <w:rsid w:val="007346AC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V\Documents\accBriefkopf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ECC1A-3536-4D84-9641-9AD47634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accBriefkopf01.dot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Matthias Kolonko, Radaustr</vt:lpstr>
    </vt:vector>
  </TitlesOfParts>
  <Company>J.u.P. Kolonko</Company>
  <LinksUpToDate>false</LinksUpToDate>
  <CharactersWithSpaces>838</CharactersWithSpaces>
  <SharedDoc>false</SharedDoc>
  <HLinks>
    <vt:vector size="6" baseType="variant">
      <vt:variant>
        <vt:i4>7864338</vt:i4>
      </vt:variant>
      <vt:variant>
        <vt:i4>6</vt:i4>
      </vt:variant>
      <vt:variant>
        <vt:i4>0</vt:i4>
      </vt:variant>
      <vt:variant>
        <vt:i4>5</vt:i4>
      </vt:variant>
      <vt:variant>
        <vt:lpwstr>mailto:raimund.kronawitter@b-j-v.de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Matthias Kolonko, Radaustr</dc:title>
  <dc:creator>BJV</dc:creator>
  <cp:lastModifiedBy>Ludwig</cp:lastModifiedBy>
  <cp:revision>2</cp:revision>
  <cp:lastPrinted>2012-05-15T08:46:00Z</cp:lastPrinted>
  <dcterms:created xsi:type="dcterms:W3CDTF">2019-11-11T13:44:00Z</dcterms:created>
  <dcterms:modified xsi:type="dcterms:W3CDTF">2019-11-11T13:44:00Z</dcterms:modified>
</cp:coreProperties>
</file>